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A2" w:rsidRPr="00D047C2" w:rsidRDefault="00BF4AA2" w:rsidP="00BF4AA2">
      <w:pPr>
        <w:jc w:val="center"/>
        <w:rPr>
          <w:rFonts w:ascii="Times New Roman" w:hAnsi="Times New Roman"/>
          <w:sz w:val="28"/>
        </w:rPr>
      </w:pPr>
      <w:r w:rsidRPr="00D047C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B0899B1" wp14:editId="73FCF48A">
            <wp:extent cx="537883" cy="7315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40" cy="7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A2" w:rsidRPr="00D047C2" w:rsidRDefault="00BF4AA2" w:rsidP="00BF4AA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</w:t>
      </w:r>
      <w:r w:rsidRPr="00D047C2">
        <w:rPr>
          <w:rFonts w:ascii="Times New Roman" w:hAnsi="Times New Roman"/>
          <w:b/>
          <w:bCs/>
          <w:sz w:val="28"/>
        </w:rPr>
        <w:t>ЛАВА МУНИЦИПАЛЬНОГО ОБРАЗОВАНИЯ</w:t>
      </w:r>
    </w:p>
    <w:p w:rsidR="00BF4AA2" w:rsidRPr="00D047C2" w:rsidRDefault="00BF4AA2" w:rsidP="00BF4AA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047C2">
        <w:rPr>
          <w:rFonts w:ascii="Times New Roman" w:hAnsi="Times New Roman"/>
          <w:b/>
          <w:bCs/>
          <w:sz w:val="28"/>
        </w:rPr>
        <w:t>«КАМЕНСКИЙ ГОРОДСКОЙ ОКРУГ»</w:t>
      </w:r>
    </w:p>
    <w:p w:rsidR="00BF4AA2" w:rsidRPr="00D047C2" w:rsidRDefault="0036055D" w:rsidP="00BF4AA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А С П О Р Я Ж Е Н И Е</w:t>
      </w:r>
    </w:p>
    <w:p w:rsidR="00BF4AA2" w:rsidRDefault="00BF4AA2" w:rsidP="00BF4A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4AA2" w:rsidRPr="00D047C2" w:rsidRDefault="00BF4AA2" w:rsidP="00BF4A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47C2">
        <w:rPr>
          <w:rFonts w:ascii="Times New Roman" w:hAnsi="Times New Roman" w:cs="Times New Roman"/>
          <w:sz w:val="28"/>
          <w:szCs w:val="28"/>
        </w:rPr>
        <w:t xml:space="preserve">от </w:t>
      </w:r>
      <w:r w:rsidR="008C1ADA">
        <w:rPr>
          <w:rFonts w:ascii="Times New Roman" w:hAnsi="Times New Roman" w:cs="Times New Roman"/>
          <w:sz w:val="28"/>
          <w:szCs w:val="28"/>
        </w:rPr>
        <w:t>22.01.2018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47C2">
        <w:rPr>
          <w:rFonts w:ascii="Times New Roman" w:hAnsi="Times New Roman" w:cs="Times New Roman"/>
          <w:sz w:val="28"/>
          <w:szCs w:val="28"/>
        </w:rPr>
        <w:t xml:space="preserve"> №</w:t>
      </w:r>
      <w:r w:rsidR="008C1ADA">
        <w:rPr>
          <w:rFonts w:ascii="Times New Roman" w:hAnsi="Times New Roman" w:cs="Times New Roman"/>
          <w:sz w:val="28"/>
          <w:szCs w:val="28"/>
        </w:rPr>
        <w:t xml:space="preserve"> 09/1</w:t>
      </w:r>
    </w:p>
    <w:p w:rsidR="00BF4AA2" w:rsidRPr="00D047C2" w:rsidRDefault="00BF4AA2" w:rsidP="00BF4A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47C2">
        <w:rPr>
          <w:rFonts w:ascii="Times New Roman" w:hAnsi="Times New Roman" w:cs="Times New Roman"/>
        </w:rPr>
        <w:t xml:space="preserve"> </w:t>
      </w:r>
      <w:r w:rsidRPr="00D047C2">
        <w:rPr>
          <w:rFonts w:ascii="Times New Roman" w:hAnsi="Times New Roman" w:cs="Times New Roman"/>
          <w:sz w:val="28"/>
          <w:szCs w:val="28"/>
        </w:rPr>
        <w:t>п. Мартюш</w:t>
      </w:r>
    </w:p>
    <w:p w:rsidR="00BF4AA2" w:rsidRDefault="00BF4AA2" w:rsidP="00BF4AA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F4AA2" w:rsidRPr="001D4075" w:rsidRDefault="00BF4AA2" w:rsidP="00BF4A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C7C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</w:t>
      </w:r>
      <w:r w:rsidRPr="002C7CF9">
        <w:rPr>
          <w:rStyle w:val="a3"/>
          <w:rFonts w:ascii="Times New Roman" w:hAnsi="Times New Roman" w:cs="Times New Roman"/>
          <w:i/>
          <w:sz w:val="28"/>
          <w:szCs w:val="28"/>
        </w:rPr>
        <w:t xml:space="preserve"> утверждении</w:t>
      </w:r>
      <w:r w:rsidRPr="001D4075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 Плана проведения рейтингового голосования по выбору общественных территорий, подлежащих благоустройству в первоочередном порядке </w:t>
      </w:r>
      <w:r w:rsidR="000E10A5">
        <w:rPr>
          <w:rStyle w:val="a3"/>
          <w:rFonts w:ascii="Times New Roman" w:hAnsi="Times New Roman" w:cs="Times New Roman"/>
          <w:i/>
          <w:sz w:val="28"/>
          <w:szCs w:val="28"/>
        </w:rPr>
        <w:t xml:space="preserve">в 2018-2019 годах в рамках реализации 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   муниципальной программы </w:t>
      </w:r>
      <w:r w:rsidRPr="001D4075">
        <w:rPr>
          <w:rStyle w:val="a3"/>
          <w:rFonts w:ascii="Times New Roman" w:hAnsi="Times New Roman" w:cs="Times New Roman"/>
          <w:i/>
          <w:sz w:val="28"/>
          <w:szCs w:val="28"/>
        </w:rPr>
        <w:t>«Формирование комфортной городской среды на территории Каменского городского округа на 201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>8 - 2022</w:t>
      </w:r>
      <w:r w:rsidRPr="001D4075">
        <w:rPr>
          <w:rStyle w:val="a3"/>
          <w:rFonts w:ascii="Times New Roman" w:hAnsi="Times New Roman" w:cs="Times New Roman"/>
          <w:i/>
          <w:sz w:val="28"/>
          <w:szCs w:val="28"/>
        </w:rPr>
        <w:t xml:space="preserve"> годы</w:t>
      </w:r>
      <w:r w:rsidR="000E10A5">
        <w:rPr>
          <w:rStyle w:val="a3"/>
          <w:rFonts w:ascii="Times New Roman" w:hAnsi="Times New Roman" w:cs="Times New Roman"/>
          <w:i/>
          <w:sz w:val="28"/>
          <w:szCs w:val="28"/>
        </w:rPr>
        <w:t>»</w:t>
      </w:r>
    </w:p>
    <w:p w:rsidR="00BF4AA2" w:rsidRDefault="00BF4AA2" w:rsidP="00BF4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4AA2" w:rsidRPr="002A763F" w:rsidRDefault="00DA0B3B" w:rsidP="00BF4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 государственных программ субъектов Российской Федерации и муниципальных программ формирования современной городской среды», с постановлением Правительства Российской Федерации от 16.12.2017 года № 1578 «О внесении изменений в  Правила предоставления и распределения субсидий из Федерального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бюджетам субъектов Российской Федерации на поддержку  государственных программ субъектов Российской Федерации и муниципальных программ формирования современной городской среды»,  р</w:t>
      </w:r>
      <w:r w:rsidR="00BF4AA2" w:rsidRPr="002A763F">
        <w:rPr>
          <w:rFonts w:ascii="Times New Roman" w:hAnsi="Times New Roman"/>
          <w:sz w:val="28"/>
          <w:szCs w:val="28"/>
        </w:rPr>
        <w:t xml:space="preserve">уководствуясь  Федеральным законом от 06.10.2003 года № 131-ФЗ «Об общих принципах организации местного самоуправления в Российской Федерации», </w:t>
      </w:r>
      <w:r w:rsidR="00BF4AA2">
        <w:rPr>
          <w:rFonts w:ascii="Times New Roman" w:hAnsi="Times New Roman"/>
          <w:sz w:val="28"/>
          <w:szCs w:val="28"/>
        </w:rPr>
        <w:t xml:space="preserve">постановлением Главы Каменского городского округа от 29.12.2017 года № 1857 «О порядке организации и проведения открытого голосования по общественным территориям муниципального образования «Каменский городской округ», </w:t>
      </w:r>
      <w:r w:rsidR="00BF4AA2" w:rsidRPr="002A763F">
        <w:rPr>
          <w:rFonts w:ascii="Times New Roman" w:hAnsi="Times New Roman"/>
          <w:sz w:val="28"/>
          <w:szCs w:val="28"/>
        </w:rPr>
        <w:t>Уставом Каменского</w:t>
      </w:r>
      <w:proofErr w:type="gramEnd"/>
      <w:r w:rsidR="00BF4AA2" w:rsidRPr="002A763F">
        <w:rPr>
          <w:rFonts w:ascii="Times New Roman" w:hAnsi="Times New Roman"/>
          <w:sz w:val="28"/>
          <w:szCs w:val="28"/>
        </w:rPr>
        <w:t xml:space="preserve"> городского округа,  в целях соблюдения прав граждан на </w:t>
      </w:r>
      <w:r w:rsidR="00BF4AA2">
        <w:rPr>
          <w:rFonts w:ascii="Times New Roman" w:hAnsi="Times New Roman"/>
          <w:sz w:val="28"/>
          <w:szCs w:val="28"/>
        </w:rPr>
        <w:t>комфортную  городскую среду</w:t>
      </w:r>
      <w:r w:rsidR="00A16BD0">
        <w:rPr>
          <w:rFonts w:ascii="Times New Roman" w:hAnsi="Times New Roman"/>
          <w:sz w:val="28"/>
          <w:szCs w:val="28"/>
        </w:rPr>
        <w:t>:</w:t>
      </w:r>
    </w:p>
    <w:p w:rsidR="00BF4AA2" w:rsidRPr="00376D35" w:rsidRDefault="00BF4AA2" w:rsidP="00BF4A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B1EB2">
        <w:rPr>
          <w:rFonts w:ascii="Times New Roman" w:hAnsi="Times New Roman"/>
          <w:sz w:val="28"/>
          <w:szCs w:val="28"/>
        </w:rPr>
        <w:t xml:space="preserve">1. </w:t>
      </w:r>
      <w:r w:rsidRPr="00376D35">
        <w:rPr>
          <w:rFonts w:ascii="Times New Roman" w:hAnsi="Times New Roman"/>
          <w:sz w:val="28"/>
          <w:szCs w:val="28"/>
        </w:rPr>
        <w:t xml:space="preserve">Утвердить  </w:t>
      </w:r>
      <w:r w:rsidR="00DA0B3B">
        <w:rPr>
          <w:rStyle w:val="a3"/>
          <w:rFonts w:ascii="Times New Roman" w:hAnsi="Times New Roman" w:cs="Times New Roman"/>
          <w:b w:val="0"/>
          <w:sz w:val="28"/>
          <w:szCs w:val="28"/>
        </w:rPr>
        <w:t>План</w:t>
      </w:r>
      <w:r w:rsidR="00DA0B3B" w:rsidRPr="00DA0B3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проведения рейтингового голосования по выбору общественных территорий, подлежащих благоустройству в первоочередном порядке в 2018-2019 годах в рамках реализации    муниципальной программы «Формирование комфортной городской среды на территории Каменского городского округа на 2018 - 2022 годы»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D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BF4AA2" w:rsidRPr="002A763F" w:rsidRDefault="00DA0B3B" w:rsidP="00BF4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4AA2" w:rsidRPr="002A763F">
        <w:rPr>
          <w:rFonts w:ascii="Times New Roman" w:hAnsi="Times New Roman"/>
          <w:sz w:val="28"/>
          <w:szCs w:val="28"/>
        </w:rPr>
        <w:t>.</w:t>
      </w:r>
      <w:proofErr w:type="gramStart"/>
      <w:r w:rsidR="0036055D">
        <w:rPr>
          <w:rFonts w:ascii="Times New Roman" w:hAnsi="Times New Roman"/>
          <w:sz w:val="28"/>
          <w:szCs w:val="28"/>
        </w:rPr>
        <w:t>Р</w:t>
      </w:r>
      <w:r w:rsidR="00BF4AA2" w:rsidRPr="002A763F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BF4AA2" w:rsidRPr="002A763F">
        <w:rPr>
          <w:rFonts w:ascii="Times New Roman" w:hAnsi="Times New Roman"/>
          <w:sz w:val="28"/>
          <w:szCs w:val="28"/>
        </w:rPr>
        <w:t xml:space="preserve"> </w:t>
      </w:r>
      <w:r w:rsidR="0036055D">
        <w:rPr>
          <w:rFonts w:ascii="Times New Roman" w:hAnsi="Times New Roman"/>
          <w:sz w:val="28"/>
          <w:szCs w:val="28"/>
        </w:rPr>
        <w:t xml:space="preserve">настоящее распоряжение </w:t>
      </w:r>
      <w:r w:rsidR="00BF4AA2" w:rsidRPr="002A763F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«Каменский городской округ».  </w:t>
      </w:r>
    </w:p>
    <w:p w:rsidR="00BF4AA2" w:rsidRPr="00D047C2" w:rsidRDefault="0036055D" w:rsidP="00BF4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4AA2" w:rsidRPr="002A76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4AA2" w:rsidRPr="002A76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4AA2" w:rsidRPr="002A763F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возложить на Заместителя Главы Администрации по вопросам организации управления и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И.В.Кырчикову.</w:t>
      </w:r>
      <w:proofErr w:type="spellEnd"/>
    </w:p>
    <w:p w:rsidR="00A11C29" w:rsidRDefault="00A11C29" w:rsidP="00A16B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5231" w:rsidRDefault="00BF4AA2" w:rsidP="00A16B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47C2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047C2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645231" w:rsidRDefault="00645231" w:rsidP="00A16B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5231" w:rsidRDefault="00645231" w:rsidP="00A16B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629" w:type="dxa"/>
        <w:tblInd w:w="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645231" w:rsidRPr="00645231" w:rsidTr="00645231">
        <w:trPr>
          <w:trHeight w:val="2326"/>
        </w:trPr>
        <w:tc>
          <w:tcPr>
            <w:tcW w:w="3629" w:type="dxa"/>
          </w:tcPr>
          <w:p w:rsidR="00645231" w:rsidRPr="00645231" w:rsidRDefault="00645231">
            <w:pPr>
              <w:ind w:left="-171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Утверждён</w:t>
            </w:r>
          </w:p>
          <w:p w:rsidR="00645231" w:rsidRPr="00645231" w:rsidRDefault="0064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3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Главы МО «Каменский городской округ»  </w:t>
            </w:r>
          </w:p>
          <w:p w:rsidR="00645231" w:rsidRPr="00645231" w:rsidRDefault="0064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  <w:r w:rsidRPr="00645231">
              <w:rPr>
                <w:rFonts w:ascii="Times New Roman" w:hAnsi="Times New Roman" w:cs="Times New Roman"/>
                <w:sz w:val="28"/>
                <w:szCs w:val="28"/>
              </w:rPr>
              <w:t xml:space="preserve">2018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09/1</w:t>
            </w:r>
            <w:bookmarkStart w:id="0" w:name="_GoBack"/>
            <w:bookmarkEnd w:id="0"/>
          </w:p>
          <w:p w:rsidR="00645231" w:rsidRPr="00645231" w:rsidRDefault="0064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3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6452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</w:t>
            </w:r>
            <w:r w:rsidRPr="006452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4523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утверждении  Плана проведения рейтингового голосования по выбору общественных территорий, подлежащих благоустройству в первоочередном порядке в 2018-2019 годах в рамках реализации    муниципальной программы «Формирование комфортной городской среды на территории Каменского городского округа на 2018 - 2022 годы»</w:t>
            </w:r>
          </w:p>
          <w:p w:rsidR="00645231" w:rsidRPr="00645231" w:rsidRDefault="0064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5231" w:rsidRPr="00645231" w:rsidRDefault="00645231" w:rsidP="006452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231" w:rsidRPr="00645231" w:rsidRDefault="00645231" w:rsidP="006452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231" w:rsidRPr="00645231" w:rsidRDefault="00645231" w:rsidP="00645231">
      <w:pPr>
        <w:pStyle w:val="ConsPlusNormal"/>
        <w:jc w:val="center"/>
        <w:rPr>
          <w:rStyle w:val="a3"/>
          <w:rFonts w:ascii="Times New Roman" w:hAnsi="Times New Roman" w:cs="Times New Roman"/>
        </w:rPr>
      </w:pPr>
      <w:r w:rsidRPr="00645231">
        <w:rPr>
          <w:rStyle w:val="a3"/>
          <w:rFonts w:ascii="Times New Roman" w:hAnsi="Times New Roman" w:cs="Times New Roman"/>
          <w:sz w:val="28"/>
          <w:szCs w:val="28"/>
        </w:rPr>
        <w:t>План</w:t>
      </w:r>
    </w:p>
    <w:p w:rsidR="00645231" w:rsidRPr="00645231" w:rsidRDefault="00645231" w:rsidP="0064523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231">
        <w:rPr>
          <w:rStyle w:val="a3"/>
          <w:rFonts w:ascii="Times New Roman" w:hAnsi="Times New Roman" w:cs="Times New Roman"/>
          <w:sz w:val="24"/>
          <w:szCs w:val="24"/>
        </w:rPr>
        <w:t>проведения рейтингового голосования по выбору общественных территорий, подлежащих благоустройству в первоочередном порядке в 2018-2019 годах в рамках реализации    муниципальной программы «Формирование комфортной городской среды на территории Каменского городского округа на 2018 - 2022 годы»</w:t>
      </w:r>
    </w:p>
    <w:p w:rsidR="00645231" w:rsidRPr="00645231" w:rsidRDefault="00645231" w:rsidP="006452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"/>
        <w:gridCol w:w="4830"/>
        <w:gridCol w:w="1859"/>
        <w:gridCol w:w="2879"/>
      </w:tblGrid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Организация размещения информации о начале приёма предложений по включению в перечень общественных территорий, подлежащих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19.01.2018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Организация пунктов приёма предложений по включению в перечень общественных территорий, подлежащих благоустройству, отобранных для рейтингового голосования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</w:t>
            </w:r>
          </w:p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19.01.2018 г. по </w:t>
            </w:r>
          </w:p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20.01.2018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hAnsi="Times New Roman" w:cs="Times New Roman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  <w:r w:rsidRPr="00645231">
              <w:rPr>
                <w:rFonts w:ascii="Times New Roman" w:hAnsi="Times New Roman" w:cs="Times New Roman"/>
              </w:rPr>
              <w:t>.</w:t>
            </w:r>
          </w:p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>Главы сельских администраций</w:t>
            </w:r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Выемка в пунктах приёма предложений граждан по общественным территориям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Еженедельно каждую пятницу начиная с 26.01.2018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hAnsi="Times New Roman" w:cs="Times New Roman"/>
              </w:rPr>
            </w:pPr>
            <w:r w:rsidRPr="00645231">
              <w:rPr>
                <w:rFonts w:ascii="Times New Roman" w:hAnsi="Times New Roman" w:cs="Times New Roman"/>
              </w:rPr>
              <w:t>Ведущий специалист Администрации Каменского городского округа Суворова О.С.</w:t>
            </w:r>
          </w:p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>Главы сельских администраций</w:t>
            </w:r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Обработка предложений граждан для включения в список общественных территорий, выносимых на рейтинговое голосование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Еженедельно каждый </w:t>
            </w:r>
            <w:proofErr w:type="gramStart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понедельник</w:t>
            </w:r>
            <w:proofErr w:type="gramEnd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 начиная с 29.01.2018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hAnsi="Times New Roman" w:cs="Times New Roman"/>
              </w:rPr>
            </w:pPr>
            <w:r w:rsidRPr="00645231">
              <w:rPr>
                <w:rFonts w:ascii="Times New Roman" w:hAnsi="Times New Roman" w:cs="Times New Roman"/>
              </w:rPr>
              <w:t>Ведущий специалист Администрации Каменского городского округа Суворова О.С.</w:t>
            </w:r>
          </w:p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>Главы сельских администраций</w:t>
            </w:r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Передача сводной информации о принятых предложениях от граждан для включения в </w:t>
            </w: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список общественных территорий, выносимых на рейтинговое голосование в Общественную комиссию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lastRenderedPageBreak/>
              <w:t xml:space="preserve">Еженедельно каждый </w:t>
            </w:r>
            <w:proofErr w:type="gramStart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lastRenderedPageBreak/>
              <w:t>понедельник</w:t>
            </w:r>
            <w:proofErr w:type="gramEnd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 начиная с 29.01.2018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lastRenderedPageBreak/>
              <w:t xml:space="preserve">Заместитель Главы Администрации по </w:t>
            </w:r>
            <w:r w:rsidRPr="00645231">
              <w:rPr>
                <w:rFonts w:ascii="Times New Roman" w:hAnsi="Times New Roman" w:cs="Times New Roman"/>
              </w:rPr>
              <w:lastRenderedPageBreak/>
              <w:t xml:space="preserve">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Публикация на официальном сайте МО «Каменский городской округ» и в газете «Пламя» промежуточных итогов. </w:t>
            </w:r>
          </w:p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Еженедельно каждую пятницу начиная со 02.02.2018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hAnsi="Times New Roman" w:cs="Times New Roman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  <w:r w:rsidRPr="00645231">
              <w:rPr>
                <w:rFonts w:ascii="Times New Roman" w:hAnsi="Times New Roman" w:cs="Times New Roman"/>
              </w:rPr>
              <w:t>.</w:t>
            </w:r>
          </w:p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Директор ГАУП </w:t>
            </w:r>
            <w:proofErr w:type="gramStart"/>
            <w:r w:rsidRPr="00645231">
              <w:rPr>
                <w:rFonts w:ascii="Times New Roman" w:hAnsi="Times New Roman" w:cs="Times New Roman"/>
              </w:rPr>
              <w:t>СО</w:t>
            </w:r>
            <w:proofErr w:type="gramEnd"/>
            <w:r w:rsidRPr="00645231">
              <w:rPr>
                <w:rFonts w:ascii="Times New Roman" w:hAnsi="Times New Roman" w:cs="Times New Roman"/>
              </w:rPr>
              <w:t xml:space="preserve"> «Редакция газеты «Пламя» Казанцева Н.В.</w:t>
            </w:r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Направление в Министерство энергетики и ЖКХ Свердловской области отчёта об общественных обсуждениях и рейтинговому голосованию по общественным обсуждениям в рамках реализации муниципальной программы «Формирование комфортной городской среды на территории Каменского городского округа на 2018-2022 годы» по утверждённой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Ежемесячно до 10 и 25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Заместитель Главы Администрации по вопросам ЖКХ, строительства, энергетики и связи </w:t>
            </w:r>
            <w:proofErr w:type="spellStart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С.Ю.Егоров</w:t>
            </w:r>
            <w:proofErr w:type="spellEnd"/>
          </w:p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Проведение заседаний Общественной комиссии, в целях осуществления контроля хода подготовки и проведения рейтингового голосования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29.01.2018 г.</w:t>
            </w:r>
          </w:p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12.02.2018 г.</w:t>
            </w:r>
          </w:p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26.02.2018 г.</w:t>
            </w:r>
          </w:p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12.03.2018 г.</w:t>
            </w:r>
          </w:p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22.03.2018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Утверждение и опубликование перечня общественных территорий, отобранных для проведения рейтингового голосования по итогам заседания Общественной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16.02.2018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hAnsi="Times New Roman" w:cs="Times New Roman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  <w:r w:rsidRPr="00645231">
              <w:rPr>
                <w:rFonts w:ascii="Times New Roman" w:hAnsi="Times New Roman" w:cs="Times New Roman"/>
              </w:rPr>
              <w:t>.</w:t>
            </w:r>
          </w:p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Директор ГАУП </w:t>
            </w:r>
            <w:proofErr w:type="gramStart"/>
            <w:r w:rsidRPr="00645231">
              <w:rPr>
                <w:rFonts w:ascii="Times New Roman" w:hAnsi="Times New Roman" w:cs="Times New Roman"/>
              </w:rPr>
              <w:t>СО</w:t>
            </w:r>
            <w:proofErr w:type="gramEnd"/>
            <w:r w:rsidRPr="00645231">
              <w:rPr>
                <w:rFonts w:ascii="Times New Roman" w:hAnsi="Times New Roman" w:cs="Times New Roman"/>
              </w:rPr>
              <w:t xml:space="preserve"> «Редакция газеты «Пламя» Казанцева Н.В.</w:t>
            </w:r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благоустройства общественных территорий, отобранных для рейтингового голосования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с 15.02.2018 г. по 26.02.2018 г</w:t>
            </w: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Председатель </w:t>
            </w:r>
            <w:r w:rsidRPr="00645231">
              <w:rPr>
                <w:rFonts w:ascii="Times New Roman" w:hAnsi="Times New Roman" w:cs="Times New Roman"/>
              </w:rPr>
              <w:t xml:space="preserve">Комитета по архитектуре и градостроительству МО «Каменский городской округ»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Л.Н.Мазурина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Размещение на официальном сайте МО «Каменский городской округ» разработанных </w:t>
            </w:r>
            <w:proofErr w:type="gramStart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благоустройства общественных территорий, отобранных для рейтингового голосования в целях ознакомления всех заинтересованных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27.02.2018 г</w:t>
            </w: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Председатель </w:t>
            </w:r>
            <w:r w:rsidRPr="00645231">
              <w:rPr>
                <w:rFonts w:ascii="Times New Roman" w:hAnsi="Times New Roman" w:cs="Times New Roman"/>
              </w:rPr>
              <w:t xml:space="preserve">Комитета по архитектуре и градостроительству МО «Каменский городской округ»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Л.Н.Мазурина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Создание территориальных счётных комиссий для организации рейтингового голосования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до 23.02.2018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Организация мест для проведения рейтингового голосования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до 05.03.2018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Размещение информации о проведении </w:t>
            </w: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рейтингового голосования по отбору общественных территорий, подлежащих благоустройству в первоочередном порядке в 2018 и 2019 годах, в газете «Пламя» и на официальном сайте МО «Каменский городской округ» с указанием адресов проведения голосования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lastRenderedPageBreak/>
              <w:t>до 15.03.2018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hAnsi="Times New Roman" w:cs="Times New Roman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645231">
              <w:rPr>
                <w:rFonts w:ascii="Times New Roman" w:hAnsi="Times New Roman" w:cs="Times New Roman"/>
              </w:rPr>
              <w:lastRenderedPageBreak/>
              <w:t xml:space="preserve">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  <w:r w:rsidRPr="00645231">
              <w:rPr>
                <w:rFonts w:ascii="Times New Roman" w:hAnsi="Times New Roman" w:cs="Times New Roman"/>
              </w:rPr>
              <w:t>.</w:t>
            </w:r>
          </w:p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Директор ГАУП </w:t>
            </w:r>
            <w:proofErr w:type="gramStart"/>
            <w:r w:rsidRPr="00645231">
              <w:rPr>
                <w:rFonts w:ascii="Times New Roman" w:hAnsi="Times New Roman" w:cs="Times New Roman"/>
              </w:rPr>
              <w:t>СО</w:t>
            </w:r>
            <w:proofErr w:type="gramEnd"/>
            <w:r w:rsidRPr="00645231">
              <w:rPr>
                <w:rFonts w:ascii="Times New Roman" w:hAnsi="Times New Roman" w:cs="Times New Roman"/>
              </w:rPr>
              <w:t xml:space="preserve"> «Редакция газеты «Пламя» Казанцева Н.В.</w:t>
            </w:r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Проведение рейтингового голосования по отбору общественных территорий, подлежащих благоустройству в первоочередном порядке в 2018 и 2019 годах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18.03.2018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Подготовка и передача территориальными счётными комиссиями итоговых протоколов в Общественную комиссию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19.03.2018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Проведение заседания Общественной комиссии с целью подведения итогов рейтингового голосования с составлением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22.03.2018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Размещения протокола проведения итогов рейтингового голосования на официальном сайте МО «Каменский городской округ»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до 26.03.2018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hAnsi="Times New Roman" w:cs="Times New Roman"/>
              </w:rPr>
              <w:t xml:space="preserve">Заместитель Главы Администрации по вопросам организации управления и социальной политике </w:t>
            </w:r>
            <w:proofErr w:type="spellStart"/>
            <w:r w:rsidRPr="00645231">
              <w:rPr>
                <w:rFonts w:ascii="Times New Roman" w:hAnsi="Times New Roman" w:cs="Times New Roman"/>
              </w:rPr>
              <w:t>И.В.Кырчикова</w:t>
            </w:r>
            <w:proofErr w:type="spellEnd"/>
          </w:p>
        </w:tc>
      </w:tr>
      <w:tr w:rsidR="00645231" w:rsidRPr="00645231" w:rsidTr="0064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Актуализация муниципальной программы «Формирование комфортной городской среды на территории Каменского городского округа на 2018-2022 годы» с учётом итогов рейтингового голосования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до 02.04.2018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31" w:rsidRPr="00645231" w:rsidRDefault="0064523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 xml:space="preserve">Заместитель Главы Администрации по вопросам ЖКХ, строительства, энергетики и связи </w:t>
            </w:r>
            <w:proofErr w:type="spellStart"/>
            <w:r w:rsidRPr="00645231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  <w:t>С.Ю.Егоров</w:t>
            </w:r>
            <w:proofErr w:type="spellEnd"/>
          </w:p>
          <w:p w:rsidR="00645231" w:rsidRPr="00645231" w:rsidRDefault="006452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645231" w:rsidRPr="00645231" w:rsidRDefault="00645231" w:rsidP="0064523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645231" w:rsidRPr="00645231" w:rsidRDefault="00645231" w:rsidP="006452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231" w:rsidRPr="00645231" w:rsidRDefault="00645231" w:rsidP="006452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231" w:rsidRPr="00645231" w:rsidRDefault="00645231" w:rsidP="006452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231" w:rsidRPr="00645231" w:rsidRDefault="00645231" w:rsidP="006452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231" w:rsidRPr="00645231" w:rsidRDefault="00645231" w:rsidP="006452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5231" w:rsidRPr="00645231" w:rsidRDefault="00645231" w:rsidP="006452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4AA2" w:rsidRPr="00645231" w:rsidRDefault="00BF4AA2" w:rsidP="00A16B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4523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3629" w:type="dxa"/>
        <w:tblInd w:w="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BF4AA2" w:rsidRPr="00645231" w:rsidTr="00ED4E43">
        <w:trPr>
          <w:trHeight w:val="2326"/>
        </w:trPr>
        <w:tc>
          <w:tcPr>
            <w:tcW w:w="3629" w:type="dxa"/>
          </w:tcPr>
          <w:p w:rsidR="00BF4AA2" w:rsidRPr="00645231" w:rsidRDefault="00BF4AA2" w:rsidP="002C7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4AA2" w:rsidRDefault="00BF4AA2" w:rsidP="00BF4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CF9" w:rsidRDefault="002C7CF9" w:rsidP="00BF4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A2" w:rsidRPr="00C22360" w:rsidRDefault="00BF4AA2" w:rsidP="00BF4A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BF4AA2" w:rsidRPr="00C22360" w:rsidSect="00A11C29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10" w:rsidRDefault="00454110" w:rsidP="002F5FD2">
      <w:pPr>
        <w:spacing w:after="0" w:line="240" w:lineRule="auto"/>
      </w:pPr>
      <w:r>
        <w:separator/>
      </w:r>
    </w:p>
  </w:endnote>
  <w:endnote w:type="continuationSeparator" w:id="0">
    <w:p w:rsidR="00454110" w:rsidRDefault="00454110" w:rsidP="002F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10" w:rsidRDefault="00454110" w:rsidP="002F5FD2">
      <w:pPr>
        <w:spacing w:after="0" w:line="240" w:lineRule="auto"/>
      </w:pPr>
      <w:r>
        <w:separator/>
      </w:r>
    </w:p>
  </w:footnote>
  <w:footnote w:type="continuationSeparator" w:id="0">
    <w:p w:rsidR="00454110" w:rsidRDefault="00454110" w:rsidP="002F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D2" w:rsidRDefault="002F5FD2">
    <w:pPr>
      <w:pStyle w:val="a7"/>
      <w:jc w:val="center"/>
    </w:pPr>
  </w:p>
  <w:p w:rsidR="002F5FD2" w:rsidRDefault="002F5F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5D"/>
    <w:rsid w:val="000354A5"/>
    <w:rsid w:val="00045330"/>
    <w:rsid w:val="00071671"/>
    <w:rsid w:val="0009622B"/>
    <w:rsid w:val="000B5ECF"/>
    <w:rsid w:val="000C319C"/>
    <w:rsid w:val="000C6F4B"/>
    <w:rsid w:val="000D3673"/>
    <w:rsid w:val="000E10A5"/>
    <w:rsid w:val="000F52A9"/>
    <w:rsid w:val="001236E3"/>
    <w:rsid w:val="001320D1"/>
    <w:rsid w:val="001513ED"/>
    <w:rsid w:val="00156815"/>
    <w:rsid w:val="001779D1"/>
    <w:rsid w:val="00192E9B"/>
    <w:rsid w:val="001A17EF"/>
    <w:rsid w:val="001D1C29"/>
    <w:rsid w:val="001E3BD6"/>
    <w:rsid w:val="002238D2"/>
    <w:rsid w:val="00283CC9"/>
    <w:rsid w:val="002C5998"/>
    <w:rsid w:val="002C6F3C"/>
    <w:rsid w:val="002C70B4"/>
    <w:rsid w:val="002C7CF9"/>
    <w:rsid w:val="002D0FE3"/>
    <w:rsid w:val="002F5FD2"/>
    <w:rsid w:val="00300EB8"/>
    <w:rsid w:val="0030494B"/>
    <w:rsid w:val="00316461"/>
    <w:rsid w:val="00324632"/>
    <w:rsid w:val="003349A2"/>
    <w:rsid w:val="00336750"/>
    <w:rsid w:val="00346863"/>
    <w:rsid w:val="003562E1"/>
    <w:rsid w:val="0036055D"/>
    <w:rsid w:val="00360E6D"/>
    <w:rsid w:val="00387C4C"/>
    <w:rsid w:val="003A51E2"/>
    <w:rsid w:val="003B15C4"/>
    <w:rsid w:val="003B4F81"/>
    <w:rsid w:val="003C0DA9"/>
    <w:rsid w:val="003C28C9"/>
    <w:rsid w:val="003D2B34"/>
    <w:rsid w:val="003E2EAD"/>
    <w:rsid w:val="003F151C"/>
    <w:rsid w:val="00420726"/>
    <w:rsid w:val="00432B4C"/>
    <w:rsid w:val="0043488E"/>
    <w:rsid w:val="00435FE9"/>
    <w:rsid w:val="00454110"/>
    <w:rsid w:val="004608BE"/>
    <w:rsid w:val="00462E24"/>
    <w:rsid w:val="00465B02"/>
    <w:rsid w:val="00492A5B"/>
    <w:rsid w:val="004A03BC"/>
    <w:rsid w:val="0052562B"/>
    <w:rsid w:val="00526231"/>
    <w:rsid w:val="00533A3A"/>
    <w:rsid w:val="00537770"/>
    <w:rsid w:val="00552094"/>
    <w:rsid w:val="00556537"/>
    <w:rsid w:val="005653CB"/>
    <w:rsid w:val="00573E4A"/>
    <w:rsid w:val="005750D3"/>
    <w:rsid w:val="0057683C"/>
    <w:rsid w:val="00583B1F"/>
    <w:rsid w:val="00596BBE"/>
    <w:rsid w:val="005A464C"/>
    <w:rsid w:val="005B4C65"/>
    <w:rsid w:val="005C2601"/>
    <w:rsid w:val="005C747F"/>
    <w:rsid w:val="005D4B10"/>
    <w:rsid w:val="005F0918"/>
    <w:rsid w:val="00640F14"/>
    <w:rsid w:val="006416D3"/>
    <w:rsid w:val="00645231"/>
    <w:rsid w:val="00663F7A"/>
    <w:rsid w:val="00687121"/>
    <w:rsid w:val="006A041B"/>
    <w:rsid w:val="006D03D4"/>
    <w:rsid w:val="006D2D16"/>
    <w:rsid w:val="006D4E4D"/>
    <w:rsid w:val="006D738D"/>
    <w:rsid w:val="006F4703"/>
    <w:rsid w:val="006F4DED"/>
    <w:rsid w:val="006F5762"/>
    <w:rsid w:val="00702D28"/>
    <w:rsid w:val="0071047B"/>
    <w:rsid w:val="007120CC"/>
    <w:rsid w:val="0071406B"/>
    <w:rsid w:val="00731AA7"/>
    <w:rsid w:val="00732E27"/>
    <w:rsid w:val="007831D7"/>
    <w:rsid w:val="00783EB5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B5DA3"/>
    <w:rsid w:val="008C1ADA"/>
    <w:rsid w:val="008C67E3"/>
    <w:rsid w:val="008D7403"/>
    <w:rsid w:val="00922A81"/>
    <w:rsid w:val="00932BC1"/>
    <w:rsid w:val="00942D2B"/>
    <w:rsid w:val="00976946"/>
    <w:rsid w:val="00994419"/>
    <w:rsid w:val="009A7304"/>
    <w:rsid w:val="009C743C"/>
    <w:rsid w:val="009D21CC"/>
    <w:rsid w:val="009D21F3"/>
    <w:rsid w:val="009E18C1"/>
    <w:rsid w:val="009E57A5"/>
    <w:rsid w:val="00A02886"/>
    <w:rsid w:val="00A11C29"/>
    <w:rsid w:val="00A16BD0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65D"/>
    <w:rsid w:val="00AF2EDC"/>
    <w:rsid w:val="00B25FC9"/>
    <w:rsid w:val="00B26DA9"/>
    <w:rsid w:val="00B34D1B"/>
    <w:rsid w:val="00B40C46"/>
    <w:rsid w:val="00B40C47"/>
    <w:rsid w:val="00B808E1"/>
    <w:rsid w:val="00BA45E8"/>
    <w:rsid w:val="00BB018D"/>
    <w:rsid w:val="00BC25FC"/>
    <w:rsid w:val="00BD1775"/>
    <w:rsid w:val="00BD5C9A"/>
    <w:rsid w:val="00BE60C0"/>
    <w:rsid w:val="00BF0D0D"/>
    <w:rsid w:val="00BF4AA2"/>
    <w:rsid w:val="00C01F30"/>
    <w:rsid w:val="00C03814"/>
    <w:rsid w:val="00C42BBE"/>
    <w:rsid w:val="00C4702E"/>
    <w:rsid w:val="00C52D4C"/>
    <w:rsid w:val="00C67F98"/>
    <w:rsid w:val="00C70B62"/>
    <w:rsid w:val="00C75BC2"/>
    <w:rsid w:val="00CE2E6D"/>
    <w:rsid w:val="00D305A2"/>
    <w:rsid w:val="00D37E2C"/>
    <w:rsid w:val="00D45E00"/>
    <w:rsid w:val="00D77F59"/>
    <w:rsid w:val="00DA0B3B"/>
    <w:rsid w:val="00DA128E"/>
    <w:rsid w:val="00DA31D8"/>
    <w:rsid w:val="00DA7B26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8004F"/>
    <w:rsid w:val="00F871AB"/>
    <w:rsid w:val="00F90B8E"/>
    <w:rsid w:val="00FB6579"/>
    <w:rsid w:val="00FC53F8"/>
    <w:rsid w:val="00FC5ED2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AA2"/>
    <w:rPr>
      <w:b/>
      <w:bCs/>
    </w:rPr>
  </w:style>
  <w:style w:type="paragraph" w:customStyle="1" w:styleId="ConsPlusNonformat">
    <w:name w:val="ConsPlusNonformat"/>
    <w:rsid w:val="00BF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4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F4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FD2"/>
  </w:style>
  <w:style w:type="paragraph" w:styleId="a9">
    <w:name w:val="footer"/>
    <w:basedOn w:val="a"/>
    <w:link w:val="aa"/>
    <w:uiPriority w:val="99"/>
    <w:unhideWhenUsed/>
    <w:rsid w:val="002F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AA2"/>
    <w:rPr>
      <w:b/>
      <w:bCs/>
    </w:rPr>
  </w:style>
  <w:style w:type="paragraph" w:customStyle="1" w:styleId="ConsPlusNonformat">
    <w:name w:val="ConsPlusNonformat"/>
    <w:rsid w:val="00BF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4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F4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FD2"/>
  </w:style>
  <w:style w:type="paragraph" w:styleId="a9">
    <w:name w:val="footer"/>
    <w:basedOn w:val="a"/>
    <w:link w:val="aa"/>
    <w:uiPriority w:val="99"/>
    <w:unhideWhenUsed/>
    <w:rsid w:val="002F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2018-01-25T21:56:00Z</dcterms:created>
  <dcterms:modified xsi:type="dcterms:W3CDTF">2018-01-26T05:54:00Z</dcterms:modified>
</cp:coreProperties>
</file>